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66B19B1E" w14:textId="77777777" w:rsidTr="008D5B27">
        <w:tc>
          <w:tcPr>
            <w:tcW w:w="11016" w:type="dxa"/>
            <w:shd w:val="clear" w:color="auto" w:fill="0070C0"/>
          </w:tcPr>
          <w:p w14:paraId="0F0C51FA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8D5B27">
              <w:rPr>
                <w:rFonts w:cs="Arial"/>
                <w:noProof/>
                <w:lang w:bidi="ru-RU"/>
              </w:rPr>
              <w:t>ФЕВРАЛЬ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69B28BF8" w14:textId="77777777" w:rsidTr="008D5B2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70C0"/>
          </w:tcPr>
          <w:p w14:paraId="4698A9AF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6CBB4F90" w14:textId="77777777" w:rsidTr="00955317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2060"/>
            <w:vAlign w:val="center"/>
          </w:tcPr>
          <w:p w14:paraId="01B08A6E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5003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825"/>
        <w:gridCol w:w="5953"/>
      </w:tblGrid>
      <w:tr w:rsidR="003219F6" w:rsidRPr="00A83C56" w14:paraId="433C3F48" w14:textId="77777777" w:rsidTr="003219F6">
        <w:trPr>
          <w:trHeight w:hRule="exact" w:val="3312"/>
        </w:trPr>
        <w:tc>
          <w:tcPr>
            <w:tcW w:w="4825" w:type="dxa"/>
            <w:tcMar>
              <w:left w:w="403" w:type="dxa"/>
            </w:tcMar>
          </w:tcPr>
          <w:p w14:paraId="68E82A98" w14:textId="371FF0E5" w:rsidR="003219F6" w:rsidRPr="00A83C56" w:rsidRDefault="00EE0190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D4B97D" wp14:editId="4AD6ACBB">
                  <wp:extent cx="1985010" cy="1528365"/>
                  <wp:effectExtent l="133350" t="114300" r="148590" b="148590"/>
                  <wp:docPr id="7566085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608518" name=""/>
                          <pic:cNvPicPr/>
                        </pic:nvPicPr>
                        <pic:blipFill rotWithShape="1">
                          <a:blip r:embed="rId7"/>
                          <a:srcRect l="11729" t="20354" r="22519" b="3780"/>
                          <a:stretch/>
                        </pic:blipFill>
                        <pic:spPr bwMode="auto">
                          <a:xfrm>
                            <a:off x="0" y="0"/>
                            <a:ext cx="1999692" cy="15396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2DB6ED8D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5DC3F604" w14:textId="77777777" w:rsidR="003219F6" w:rsidRPr="00955317" w:rsidRDefault="003219F6" w:rsidP="00EE7299">
            <w:pPr>
              <w:pStyle w:val="ab"/>
              <w:rPr>
                <w:noProof/>
                <w:color w:val="002060"/>
              </w:rPr>
            </w:pPr>
            <w:r w:rsidRPr="00955317">
              <w:rPr>
                <w:noProof/>
                <w:color w:val="002060"/>
              </w:rPr>
              <w:t>Учимся вместе – растем профессионально!</w:t>
            </w:r>
          </w:p>
          <w:p w14:paraId="41C1CF58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79547E9A" w14:textId="77777777" w:rsidR="008D5B27" w:rsidRPr="00681897" w:rsidRDefault="008D5B27" w:rsidP="008D5B27">
      <w:pPr>
        <w:rPr>
          <w:rFonts w:ascii="Times New Roman" w:hAnsi="Times New Roman" w:cs="Times New Roman"/>
          <w:i/>
          <w:sz w:val="26"/>
          <w:szCs w:val="26"/>
        </w:rPr>
      </w:pPr>
      <w:r w:rsidRPr="00681897">
        <w:rPr>
          <w:rFonts w:ascii="Times New Roman" w:hAnsi="Times New Roman" w:cs="Times New Roman"/>
          <w:i/>
          <w:sz w:val="26"/>
          <w:szCs w:val="26"/>
        </w:rPr>
        <w:t>Научно-практические и методические конференции</w:t>
      </w:r>
    </w:p>
    <w:p w14:paraId="3989C4CB" w14:textId="7BA6F8DD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b/>
          <w:sz w:val="26"/>
          <w:szCs w:val="26"/>
        </w:rPr>
        <w:t>20.02.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Методическая конференция «Новые технологии </w:t>
      </w:r>
      <w:r w:rsidR="00B87321" w:rsidRPr="00681897">
        <w:rPr>
          <w:rFonts w:ascii="Times New Roman" w:hAnsi="Times New Roman" w:cs="Times New Roman"/>
          <w:sz w:val="26"/>
          <w:szCs w:val="26"/>
        </w:rPr>
        <w:t>–</w:t>
      </w:r>
      <w:r w:rsidRPr="00681897">
        <w:rPr>
          <w:rFonts w:ascii="Times New Roman" w:hAnsi="Times New Roman" w:cs="Times New Roman"/>
          <w:sz w:val="26"/>
          <w:szCs w:val="26"/>
        </w:rPr>
        <w:t xml:space="preserve"> новая педагогика» (ГБПОУ </w:t>
      </w:r>
      <w:r w:rsidRPr="00681897">
        <w:rPr>
          <w:rFonts w:ascii="Times New Roman" w:hAnsi="Times New Roman"/>
          <w:sz w:val="26"/>
          <w:szCs w:val="26"/>
        </w:rPr>
        <w:t>«</w:t>
      </w:r>
      <w:proofErr w:type="spellStart"/>
      <w:r w:rsidRPr="00681897">
        <w:rPr>
          <w:rFonts w:ascii="Times New Roman" w:hAnsi="Times New Roman"/>
          <w:sz w:val="26"/>
          <w:szCs w:val="26"/>
        </w:rPr>
        <w:t>Жирновский</w:t>
      </w:r>
      <w:proofErr w:type="spellEnd"/>
      <w:r w:rsidRPr="00681897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754F7A7B" w14:textId="77777777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b/>
          <w:sz w:val="26"/>
          <w:szCs w:val="26"/>
        </w:rPr>
        <w:t>28.02.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Региональная научно-практическая конференция «Героико-патриотическое воспитание молодёжи. Опыт. Методика. Современность» (ГБПОУ </w:t>
      </w:r>
      <w:r w:rsidRPr="00681897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681897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681897">
        <w:rPr>
          <w:rFonts w:ascii="Times New Roman" w:hAnsi="Times New Roman"/>
          <w:sz w:val="26"/>
          <w:szCs w:val="26"/>
        </w:rPr>
        <w:t>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051ABF9E" w14:textId="77777777" w:rsidR="008D5B27" w:rsidRPr="00681897" w:rsidRDefault="008D5B27" w:rsidP="008D5B27">
      <w:pPr>
        <w:rPr>
          <w:rFonts w:ascii="Times New Roman" w:hAnsi="Times New Roman" w:cs="Times New Roman"/>
          <w:i/>
          <w:sz w:val="26"/>
          <w:szCs w:val="26"/>
        </w:rPr>
      </w:pPr>
    </w:p>
    <w:p w14:paraId="6E35B87C" w14:textId="77777777" w:rsidR="008D5B27" w:rsidRPr="00681897" w:rsidRDefault="008D5B27" w:rsidP="008D5B27">
      <w:pPr>
        <w:rPr>
          <w:rFonts w:ascii="Times New Roman" w:hAnsi="Times New Roman" w:cs="Times New Roman"/>
          <w:i/>
          <w:sz w:val="26"/>
          <w:szCs w:val="26"/>
        </w:rPr>
      </w:pPr>
      <w:r w:rsidRPr="00681897">
        <w:rPr>
          <w:rFonts w:ascii="Times New Roman" w:hAnsi="Times New Roman" w:cs="Times New Roman"/>
          <w:i/>
          <w:sz w:val="26"/>
          <w:szCs w:val="26"/>
        </w:rPr>
        <w:t>Мастер-классы и фестивали</w:t>
      </w:r>
    </w:p>
    <w:p w14:paraId="1DF34DB5" w14:textId="77777777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b/>
          <w:sz w:val="26"/>
          <w:szCs w:val="26"/>
        </w:rPr>
        <w:t>13.02.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VI Региональный студенческий фестиваль «Я – профессионал» (ГБПОУ </w:t>
      </w:r>
      <w:r w:rsidRPr="00681897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681897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681897">
        <w:rPr>
          <w:rFonts w:ascii="Times New Roman" w:hAnsi="Times New Roman"/>
          <w:sz w:val="26"/>
          <w:szCs w:val="26"/>
        </w:rPr>
        <w:t>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19F8D885" w14:textId="77777777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b/>
          <w:sz w:val="26"/>
          <w:szCs w:val="26"/>
        </w:rPr>
        <w:t>20.02.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Мастер-класс по созданию полезного сайта как составляющая часть информационная культура педагога (ГБПОУ </w:t>
      </w:r>
      <w:r w:rsidRPr="00681897">
        <w:rPr>
          <w:rFonts w:ascii="Times New Roman" w:hAnsi="Times New Roman"/>
          <w:sz w:val="26"/>
          <w:szCs w:val="26"/>
        </w:rPr>
        <w:t>«</w:t>
      </w:r>
      <w:proofErr w:type="spellStart"/>
      <w:r w:rsidRPr="00681897">
        <w:rPr>
          <w:rFonts w:ascii="Times New Roman" w:hAnsi="Times New Roman"/>
          <w:sz w:val="26"/>
          <w:szCs w:val="26"/>
        </w:rPr>
        <w:t>Жирновский</w:t>
      </w:r>
      <w:proofErr w:type="spellEnd"/>
      <w:r w:rsidRPr="00681897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7A972FE5" w14:textId="77777777" w:rsidR="008D5B27" w:rsidRPr="00681897" w:rsidRDefault="008D5B27" w:rsidP="008D5B27">
      <w:pPr>
        <w:rPr>
          <w:rFonts w:ascii="Times New Roman" w:hAnsi="Times New Roman" w:cs="Times New Roman"/>
          <w:i/>
          <w:sz w:val="26"/>
          <w:szCs w:val="26"/>
        </w:rPr>
      </w:pPr>
    </w:p>
    <w:p w14:paraId="15154C45" w14:textId="77777777" w:rsidR="008D5B27" w:rsidRPr="00681897" w:rsidRDefault="008D5B27" w:rsidP="008D5B27">
      <w:pPr>
        <w:rPr>
          <w:rFonts w:ascii="Times New Roman" w:hAnsi="Times New Roman" w:cs="Times New Roman"/>
          <w:i/>
          <w:sz w:val="26"/>
          <w:szCs w:val="26"/>
        </w:rPr>
      </w:pPr>
      <w:r w:rsidRPr="00681897">
        <w:rPr>
          <w:rFonts w:ascii="Times New Roman" w:hAnsi="Times New Roman" w:cs="Times New Roman"/>
          <w:i/>
          <w:sz w:val="26"/>
          <w:szCs w:val="26"/>
        </w:rPr>
        <w:t>Научно-практические семинары и круглые столы</w:t>
      </w:r>
    </w:p>
    <w:p w14:paraId="6D1BB214" w14:textId="77777777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96138299"/>
      <w:r w:rsidRPr="00681897">
        <w:rPr>
          <w:rFonts w:ascii="Times New Roman" w:hAnsi="Times New Roman" w:cs="Times New Roman"/>
          <w:b/>
          <w:sz w:val="26"/>
          <w:szCs w:val="26"/>
        </w:rPr>
        <w:t>12.02.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Круглый стол в рамках Деловой программы РЭЧ «Профессионалы» «Компетенции молодого специалиста для успешного трудоустройства» (ГБПОУ </w:t>
      </w:r>
      <w:r w:rsidRPr="00681897">
        <w:rPr>
          <w:rFonts w:ascii="Times New Roman" w:hAnsi="Times New Roman"/>
          <w:sz w:val="26"/>
          <w:szCs w:val="26"/>
        </w:rPr>
        <w:t>«</w:t>
      </w:r>
      <w:proofErr w:type="spellStart"/>
      <w:r w:rsidRPr="00681897">
        <w:rPr>
          <w:rFonts w:ascii="Times New Roman" w:hAnsi="Times New Roman"/>
          <w:sz w:val="26"/>
          <w:szCs w:val="26"/>
        </w:rPr>
        <w:t>Камышинский</w:t>
      </w:r>
      <w:proofErr w:type="spellEnd"/>
      <w:r w:rsidRPr="00681897">
        <w:rPr>
          <w:rFonts w:ascii="Times New Roman" w:hAnsi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  <w:bookmarkEnd w:id="0"/>
    </w:p>
    <w:p w14:paraId="5A8BA040" w14:textId="77777777" w:rsidR="008D5B27" w:rsidRPr="0068189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b/>
          <w:sz w:val="26"/>
          <w:szCs w:val="26"/>
        </w:rPr>
        <w:t>20.02.</w:t>
      </w:r>
      <w:r w:rsidRPr="006818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98FA22C" w14:textId="77777777" w:rsidR="008D5B27" w:rsidRPr="00681897" w:rsidRDefault="008D5B27" w:rsidP="008D5B27">
      <w:pPr>
        <w:pStyle w:val="affff3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 xml:space="preserve">Круглый стол «Практики профориентационного воспитания в образовательной организации (из опыта работы)» (ГБПОУ </w:t>
      </w:r>
      <w:r w:rsidRPr="00681897">
        <w:rPr>
          <w:rFonts w:ascii="Times New Roman" w:hAnsi="Times New Roman"/>
          <w:sz w:val="26"/>
          <w:szCs w:val="26"/>
        </w:rPr>
        <w:t>«</w:t>
      </w:r>
      <w:proofErr w:type="spellStart"/>
      <w:r w:rsidRPr="00681897">
        <w:rPr>
          <w:rFonts w:ascii="Times New Roman" w:hAnsi="Times New Roman"/>
          <w:sz w:val="26"/>
          <w:szCs w:val="26"/>
        </w:rPr>
        <w:t>Жирновский</w:t>
      </w:r>
      <w:proofErr w:type="spellEnd"/>
      <w:r w:rsidRPr="00681897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564D538A" w14:textId="77777777" w:rsidR="008D5B27" w:rsidRPr="00681897" w:rsidRDefault="008D5B27" w:rsidP="008D5B27">
      <w:pPr>
        <w:pStyle w:val="affff3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«Научная дискуссия: вызовы и перспективы. Направления: Преподавание в начальных классах и Дошкольное образование» (ГБПОУ </w:t>
      </w:r>
      <w:r w:rsidRPr="00681897">
        <w:rPr>
          <w:rFonts w:ascii="Times New Roman" w:hAnsi="Times New Roman"/>
          <w:sz w:val="26"/>
          <w:szCs w:val="26"/>
        </w:rPr>
        <w:t>«</w:t>
      </w:r>
      <w:proofErr w:type="spellStart"/>
      <w:r w:rsidRPr="00681897">
        <w:rPr>
          <w:rFonts w:ascii="Times New Roman" w:hAnsi="Times New Roman"/>
          <w:sz w:val="26"/>
          <w:szCs w:val="26"/>
        </w:rPr>
        <w:t>Жирновский</w:t>
      </w:r>
      <w:proofErr w:type="spellEnd"/>
      <w:r w:rsidRPr="00681897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681897">
        <w:rPr>
          <w:rFonts w:ascii="Times New Roman" w:hAnsi="Times New Roman" w:cs="Times New Roman"/>
          <w:sz w:val="26"/>
          <w:szCs w:val="26"/>
        </w:rPr>
        <w:t>)</w:t>
      </w:r>
    </w:p>
    <w:p w14:paraId="0587C1F8" w14:textId="77777777" w:rsidR="008D5B27" w:rsidRDefault="008D5B27" w:rsidP="008D5B27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28.02.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2906B5" w14:textId="77777777" w:rsidR="008D5B27" w:rsidRPr="00847E41" w:rsidRDefault="008D5B27" w:rsidP="008D5B27">
      <w:pPr>
        <w:pStyle w:val="affff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sz w:val="26"/>
          <w:szCs w:val="26"/>
        </w:rPr>
        <w:t xml:space="preserve">Круглый стол «Патриотическое воспитание подрастающего поколения на основе приобщения к культуре казачества» (ГБПОУ </w:t>
      </w:r>
      <w:r w:rsidRPr="00847E41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847E41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847E41">
        <w:rPr>
          <w:rFonts w:ascii="Times New Roman" w:hAnsi="Times New Roman"/>
          <w:sz w:val="26"/>
          <w:szCs w:val="26"/>
        </w:rPr>
        <w:t>»</w:t>
      </w:r>
      <w:r w:rsidRPr="00847E41">
        <w:rPr>
          <w:rFonts w:ascii="Times New Roman" w:hAnsi="Times New Roman" w:cs="Times New Roman"/>
          <w:sz w:val="26"/>
          <w:szCs w:val="26"/>
        </w:rPr>
        <w:t>)</w:t>
      </w:r>
    </w:p>
    <w:p w14:paraId="74F32FC2" w14:textId="77777777" w:rsidR="008D5B27" w:rsidRPr="00847E41" w:rsidRDefault="008D5B27" w:rsidP="008D5B27">
      <w:pPr>
        <w:pStyle w:val="affff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sz w:val="26"/>
          <w:szCs w:val="26"/>
        </w:rPr>
        <w:lastRenderedPageBreak/>
        <w:t xml:space="preserve">Круглый стол «Особенности становления и перспективы развития героико-патриотического воспитания в дошкольных учреждениях» (ГБПОУ </w:t>
      </w:r>
      <w:r w:rsidRPr="00847E41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847E41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847E41">
        <w:rPr>
          <w:rFonts w:ascii="Times New Roman" w:hAnsi="Times New Roman"/>
          <w:sz w:val="26"/>
          <w:szCs w:val="26"/>
        </w:rPr>
        <w:t>»</w:t>
      </w:r>
      <w:r w:rsidRPr="00847E41">
        <w:rPr>
          <w:rFonts w:ascii="Times New Roman" w:hAnsi="Times New Roman" w:cs="Times New Roman"/>
          <w:sz w:val="26"/>
          <w:szCs w:val="26"/>
        </w:rPr>
        <w:t>)</w:t>
      </w:r>
    </w:p>
    <w:p w14:paraId="307C15CC" w14:textId="77777777" w:rsidR="008D5B27" w:rsidRPr="00EE7CF9" w:rsidRDefault="008D5B27" w:rsidP="008D5B2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E7CF9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235CF160" w14:textId="77777777" w:rsidR="008D5B27" w:rsidRPr="00EE7CF9" w:rsidRDefault="008D5B27" w:rsidP="008D5B2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FA4C78B" w14:textId="26ABF0AB" w:rsidR="008D5B27" w:rsidRPr="00681897" w:rsidRDefault="008D5B27" w:rsidP="008D5B27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</w:t>
      </w:r>
      <w:r w:rsidR="00606684"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с участием </w:t>
      </w:r>
      <w:proofErr w:type="spellStart"/>
      <w:r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</w:t>
      </w:r>
      <w:proofErr w:type="spellEnd"/>
      <w:r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:</w:t>
      </w:r>
    </w:p>
    <w:p w14:paraId="2F87E6E7" w14:textId="77777777" w:rsidR="008D5B27" w:rsidRPr="00681897" w:rsidRDefault="008D5B27" w:rsidP="00B87321">
      <w:pPr>
        <w:pStyle w:val="affff3"/>
        <w:numPr>
          <w:ilvl w:val="0"/>
          <w:numId w:val="11"/>
        </w:numPr>
        <w:spacing w:after="0"/>
        <w:ind w:left="714" w:hanging="357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>Классный час: «</w:t>
      </w:r>
      <w:proofErr w:type="spellStart"/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>Профессионалитет</w:t>
      </w:r>
      <w:proofErr w:type="spellEnd"/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>: шаг в будущее» (ГБПОУ «</w:t>
      </w:r>
      <w:proofErr w:type="spellStart"/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>Дубовский</w:t>
      </w:r>
      <w:proofErr w:type="spellEnd"/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педагогический колледж», ГБПОУ ВО «Волжский институт экономики, педагогики и права»)</w:t>
      </w:r>
    </w:p>
    <w:p w14:paraId="0BB209BB" w14:textId="52745813" w:rsidR="008D5B27" w:rsidRPr="00681897" w:rsidRDefault="008D5B27" w:rsidP="00B87321">
      <w:pPr>
        <w:pStyle w:val="affff3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«Педагогика дополнительного образования» (ГАПОУ «Волгоградский социально-педагогический колледж»)</w:t>
      </w:r>
    </w:p>
    <w:p w14:paraId="482C0E4B" w14:textId="0D245D83" w:rsidR="008D5B27" w:rsidRPr="00681897" w:rsidRDefault="008D5B27" w:rsidP="00B87321">
      <w:pPr>
        <w:pStyle w:val="affff3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 xml:space="preserve">Проведение профессиональных проб по </w:t>
      </w:r>
      <w:bookmarkStart w:id="1" w:name="_GoBack"/>
      <w:bookmarkEnd w:id="1"/>
      <w:r w:rsidRPr="00681897">
        <w:rPr>
          <w:rFonts w:ascii="Times New Roman" w:hAnsi="Times New Roman" w:cs="Times New Roman"/>
          <w:sz w:val="26"/>
          <w:szCs w:val="26"/>
        </w:rPr>
        <w:t>компетенции «Программирование и веб-разработка» (ГАПОУ «Волгоградский социально-педагогический колледж»)</w:t>
      </w:r>
    </w:p>
    <w:sectPr w:rsidR="008D5B27" w:rsidRPr="00681897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18980" w14:textId="77777777" w:rsidR="00230801" w:rsidRDefault="00230801">
      <w:pPr>
        <w:spacing w:before="0" w:after="0"/>
      </w:pPr>
      <w:r>
        <w:separator/>
      </w:r>
    </w:p>
  </w:endnote>
  <w:endnote w:type="continuationSeparator" w:id="0">
    <w:p w14:paraId="14129CC2" w14:textId="77777777" w:rsidR="00230801" w:rsidRDefault="002308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44CA7" w14:textId="77777777" w:rsidR="00230801" w:rsidRDefault="00230801">
      <w:pPr>
        <w:spacing w:before="0" w:after="0"/>
      </w:pPr>
      <w:r>
        <w:separator/>
      </w:r>
    </w:p>
  </w:footnote>
  <w:footnote w:type="continuationSeparator" w:id="0">
    <w:p w14:paraId="34775F62" w14:textId="77777777" w:rsidR="00230801" w:rsidRDefault="0023080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26965616" o:sp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113DBF"/>
    <w:rsid w:val="001235D6"/>
    <w:rsid w:val="00124ADC"/>
    <w:rsid w:val="00193E15"/>
    <w:rsid w:val="00230801"/>
    <w:rsid w:val="00252F34"/>
    <w:rsid w:val="0025748C"/>
    <w:rsid w:val="002E33FF"/>
    <w:rsid w:val="002F7032"/>
    <w:rsid w:val="00320970"/>
    <w:rsid w:val="003219F6"/>
    <w:rsid w:val="003274FF"/>
    <w:rsid w:val="00375B27"/>
    <w:rsid w:val="003A46A9"/>
    <w:rsid w:val="004E7217"/>
    <w:rsid w:val="005B0C48"/>
    <w:rsid w:val="00606684"/>
    <w:rsid w:val="00681897"/>
    <w:rsid w:val="00781061"/>
    <w:rsid w:val="0081356A"/>
    <w:rsid w:val="008A4208"/>
    <w:rsid w:val="008D0BFD"/>
    <w:rsid w:val="008D5B27"/>
    <w:rsid w:val="008E161C"/>
    <w:rsid w:val="00925ED9"/>
    <w:rsid w:val="00955317"/>
    <w:rsid w:val="009728C0"/>
    <w:rsid w:val="00997C7D"/>
    <w:rsid w:val="009A164A"/>
    <w:rsid w:val="00A41917"/>
    <w:rsid w:val="00A83C56"/>
    <w:rsid w:val="00AA0D35"/>
    <w:rsid w:val="00B87321"/>
    <w:rsid w:val="00BC6A26"/>
    <w:rsid w:val="00BF0FEE"/>
    <w:rsid w:val="00C06250"/>
    <w:rsid w:val="00C41633"/>
    <w:rsid w:val="00C80158"/>
    <w:rsid w:val="00CB00F4"/>
    <w:rsid w:val="00CD40A1"/>
    <w:rsid w:val="00E03FC0"/>
    <w:rsid w:val="00E34E56"/>
    <w:rsid w:val="00EA415B"/>
    <w:rsid w:val="00ED1973"/>
    <w:rsid w:val="00EE0190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EE7BA3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100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12</cp:revision>
  <dcterms:created xsi:type="dcterms:W3CDTF">2025-04-16T12:46:00Z</dcterms:created>
  <dcterms:modified xsi:type="dcterms:W3CDTF">2025-04-30T07:09:00Z</dcterms:modified>
  <cp:category/>
</cp:coreProperties>
</file>